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DBE9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w:t>
      </w:r>
    </w:p>
    <w:p w14:paraId="789E92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32"/>
          <w:szCs w:val="32"/>
          <w:lang w:val="en-US" w:eastAsia="zh-CN"/>
        </w:rPr>
      </w:pPr>
    </w:p>
    <w:p w14:paraId="58E2D3F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合肥城市学院2025年度课程思政优秀教学案例评选推荐表</w:t>
      </w:r>
    </w:p>
    <w:p w14:paraId="3CDDB79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tbl>
      <w:tblPr>
        <w:tblStyle w:val="5"/>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1"/>
        <w:gridCol w:w="1551"/>
        <w:gridCol w:w="1710"/>
        <w:gridCol w:w="1826"/>
        <w:gridCol w:w="973"/>
      </w:tblGrid>
      <w:tr w14:paraId="0175B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2430" w:type="dxa"/>
          </w:tcPr>
          <w:p w14:paraId="193BB8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i/>
                <w:iCs/>
                <w:sz w:val="28"/>
                <w:szCs w:val="28"/>
                <w:vertAlign w:val="baseline"/>
                <w:lang w:val="en-US" w:eastAsia="zh-CN"/>
              </w:rPr>
            </w:pPr>
            <w:r>
              <w:rPr>
                <w:rFonts w:hint="eastAsia" w:ascii="仿宋" w:hAnsi="仿宋" w:eastAsia="仿宋" w:cs="仿宋"/>
                <w:b/>
                <w:bCs/>
                <w:sz w:val="28"/>
                <w:szCs w:val="28"/>
                <w:lang w:val="en-US" w:eastAsia="zh-CN"/>
              </w:rPr>
              <w:t>学院</w:t>
            </w:r>
          </w:p>
        </w:tc>
        <w:tc>
          <w:tcPr>
            <w:tcW w:w="1590" w:type="dxa"/>
          </w:tcPr>
          <w:p w14:paraId="4E0205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i/>
                <w:iCs/>
                <w:sz w:val="28"/>
                <w:szCs w:val="28"/>
                <w:vertAlign w:val="baseline"/>
                <w:lang w:val="en-US" w:eastAsia="zh-CN"/>
              </w:rPr>
            </w:pPr>
            <w:r>
              <w:rPr>
                <w:rFonts w:hint="eastAsia" w:ascii="仿宋" w:hAnsi="仿宋" w:eastAsia="仿宋" w:cs="仿宋"/>
                <w:b/>
                <w:bCs/>
                <w:sz w:val="28"/>
                <w:szCs w:val="28"/>
                <w:lang w:val="en-US" w:eastAsia="zh-CN"/>
              </w:rPr>
              <w:t>教师姓名</w:t>
            </w:r>
          </w:p>
        </w:tc>
        <w:tc>
          <w:tcPr>
            <w:tcW w:w="1755" w:type="dxa"/>
          </w:tcPr>
          <w:p w14:paraId="6544E9B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职称</w:t>
            </w:r>
          </w:p>
        </w:tc>
        <w:tc>
          <w:tcPr>
            <w:tcW w:w="1875" w:type="dxa"/>
          </w:tcPr>
          <w:p w14:paraId="30818B8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联系电话</w:t>
            </w:r>
          </w:p>
        </w:tc>
        <w:tc>
          <w:tcPr>
            <w:tcW w:w="990" w:type="dxa"/>
          </w:tcPr>
          <w:p w14:paraId="1348606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备注</w:t>
            </w:r>
          </w:p>
        </w:tc>
      </w:tr>
      <w:tr w14:paraId="1ED26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322E9B4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515AEAC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3DD9C6E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7B7F3B2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35C1037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3DB2B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2E7D72E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75D7F89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7200A65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4ED3BAC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6E48988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0863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5D98FA1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38CA296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41F11AC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7133E83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05284EC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5F1B8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6A16A10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11256FF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6052DF7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739625F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4009B45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1BB48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2E7E0D18">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754CD3A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2062572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189E130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293D24A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6ADA4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0FAD0C6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32F00A4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165BCD9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736CA8C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7F434DC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4D51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290A5AB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556BE69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43B2BBD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0A62B14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08ED1BE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r w14:paraId="111E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0" w:type="dxa"/>
          </w:tcPr>
          <w:p w14:paraId="70CA20C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590" w:type="dxa"/>
          </w:tcPr>
          <w:p w14:paraId="475A445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755" w:type="dxa"/>
          </w:tcPr>
          <w:p w14:paraId="3B83670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1875" w:type="dxa"/>
          </w:tcPr>
          <w:p w14:paraId="7AF336E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c>
          <w:tcPr>
            <w:tcW w:w="990" w:type="dxa"/>
          </w:tcPr>
          <w:p w14:paraId="4F6F171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vertAlign w:val="baseline"/>
                <w:lang w:val="en-US" w:eastAsia="zh-CN"/>
              </w:rPr>
            </w:pPr>
          </w:p>
        </w:tc>
      </w:tr>
    </w:tbl>
    <w:p w14:paraId="5FA6D3F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14945DA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1BD37CD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6165617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0B064AA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2D68398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18D97AC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76909BB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14:paraId="1DA795B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14:paraId="0DDD4F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14:paraId="1289708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28"/>
          <w:szCs w:val="28"/>
          <w:highlight w:val="yellow"/>
          <w:lang w:val="en-US" w:eastAsia="zh-CN"/>
        </w:rPr>
      </w:pP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fb6ee549-3996-4b7d-9684-4c36d1647e85</errorID>
      <errorWord>四、评选标准</errorWord>
      <group>L1_AI</group>
      <groupName>深度校对</groupName>
      <ability>L2_AI_Title</ability>
      <abilityName>标题检查</abilityName>
      <candidateList/>
      <explain>相邻标题序号不连续。一级标题‘三、案例要求’后应该是‘四、案例要求’或‘四、其他相关内容’等，此处‘四、评选标准’序号虽连续，但从内容逻辑看，‘评选标准’应在‘案例要求’之后，且‘评选标准’下无序号标题，与前文有编号的标题格式不一致，属于相邻标题序号逻辑不连续以及相同层级标题序号格式前后文不一致的问题。</explain>
      <paraID> D4C7F76</paraID>
      <start>0</start>
      <end>6</end>
      <status>unmodified</status>
      <modifiedWord/>
      <trackRevisions>false</trackRevisions>
    </reviewItem>
    <reviewItem>
      <errorID>beb3906b-daac-47ff-a71e-c01f76e8b37c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50E5F0D8</paraID>
      <start>6</start>
      <end>7</end>
      <status>unmodified</status>
      <modifiedWord/>
      <trackRevisions>false</trackRevisions>
    </reviewItem>
    <reviewItem>
      <errorID>db531f9a-936a-49b8-a4ae-9362101bc393</errorID>
      <errorWord>院部</errorWord>
      <group>L1_AI</group>
      <groupName>深度校对</groupName>
      <ability>L2_AI_Grammar</ability>
      <abilityName>语法纠错</abilityName>
      <candidateList>
        <item>学院（部）</item>
      </candidateList>
      <explain/>
      <paraID>6DF72B4A</paraID>
      <start>1</start>
      <end>3</end>
      <status>unmodified</status>
      <modifiedWord/>
      <trackRevisions>false</trackRevisions>
    </reviewItem>
    <reviewItem>
      <errorID>4284c0d5-5b52-43f7-af81-b1162a715c59</errorID>
      <errorWord>月10前</errorWord>
      <group>L1_Word</group>
      <groupName>字词问题</groupName>
      <ability>L2_Typo</ability>
      <abilityName>字词错误</abilityName>
      <candidateList>
        <item>月10日前</item>
      </candidateList>
      <explain/>
      <paraID>318C7D74</paraID>
      <start>1</start>
      <end>5</end>
      <status>unmodified</status>
      <modifiedWord/>
      <trackRevisions>false</trackRevisions>
    </reviewItem>
    <reviewItem>
      <errorID>4646e703-1729-4de8-95d4-846480bceddc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4B3283E2</paraID>
      <start>23</start>
      <end>24</end>
      <status>unmodified</status>
      <modifiedWord/>
      <trackRevisions>false</trackRevisions>
    </reviewItem>
    <reviewItem>
      <errorID>d75e3710-ed39-40ea-b69e-fcd8811fa6d7</errorID>
      <errorWord>申报</errorWord>
      <group>L1_AI</group>
      <groupName>深度校对</groupName>
      <ability>L2_AI_Grammar</ability>
      <abilityName>语法纠错</abilityName>
      <candidateList>
        <item>进行申报</item>
      </candidateList>
      <explain/>
      <paraID>64AA1796</paraID>
      <start>28</start>
      <end>30</end>
      <status>unmodified</status>
      <modifiedWord/>
      <trackRevisions>false</trackRevisions>
    </reviewItem>
    <reviewItem>
      <errorID>471807b2-93c1-4777-b669-06c812111bbb</errorID>
      <errorWord>，</errorWord>
      <group>L1_AI</group>
      <groupName>深度校对</groupName>
      <ability>L2_AI_Punc</ability>
      <abilityName>标点纠错</abilityName>
      <candidateList>
        <item>；</item>
      </candidateList>
      <explain/>
      <paraID>64AA1796</paraID>
      <start>35</start>
      <end>36</end>
      <status>unmodified</status>
      <modifiedWord/>
      <trackRevisions>false</trackRevisions>
    </reviewItem>
    <reviewItem>
      <errorID>b5ee243e-9fd9-4f18-a108-cecb83c91bdb</errorID>
      <errorWord>人员</errorWord>
      <group>L1_AI</group>
      <groupName>深度校对</groupName>
      <ability>L2_AI_Word</ability>
      <abilityName>字词纠错</abilityName>
      <candidateList>
        <item>课程</item>
      </candidateList>
      <explain/>
      <paraID>64AA1796</paraID>
      <start>38</start>
      <end>40</end>
      <status>unmodified</status>
      <modifiedWord/>
      <trackRevisions>false</trackRevisions>
    </reviewItem>
    <reviewItem>
      <errorID>d99bca1d-94ad-40e2-bda4-c992cba8cc86</errorID>
      <errorWord>申报</errorWord>
      <group>L1_AI</group>
      <groupName>深度校对</groupName>
      <ability>L2_AI_Grammar</ability>
      <abilityName>语法纠错</abilityName>
      <candidateList>
        <item>进行申报</item>
      </candidateList>
      <explain/>
      <paraID>64AA1796</paraID>
      <start>47</start>
      <end>49</end>
      <status>unmodified</status>
      <modifiedWord/>
      <trackRevisions>false</trackRevisions>
    </reviewItem>
    <reviewItem>
      <errorID>62d99e56-cde1-4b4c-9c60-c282a0645a18</errorID>
      <errorWord>不</errorWord>
      <group>L1_AI</group>
      <groupName>深度校对</groupName>
      <ability>L2_AI_Punc</ability>
      <abilityName>标点纠错</abilityName>
      <candidateList>
        <item>，不</item>
      </candidateList>
      <explain/>
      <paraID>57F4B91E</paraID>
      <start>8</start>
      <end>9</end>
      <status>unmodified</status>
      <modifiedWord/>
      <trackRevisions>false</trackRevisions>
    </reviewItem>
    <reviewItem>
      <errorID>36a15195-dbca-4725-b565-75bba2b02ae6</errorID>
      <errorWord>，</errorWord>
      <group>L1_AI</group>
      <groupName>深度校对</groupName>
      <ability>L2_AI_Punc</ability>
      <abilityName>标点纠错</abilityName>
      <candidateList>
        <item>。</item>
      </candidateList>
      <explain/>
      <paraID>57F4B91E</paraID>
      <start>15</start>
      <end>16</end>
      <status>unmodified</status>
      <modifiedWord/>
      <trackRevisions>false</trackRevisions>
    </reviewItem>
    <reviewItem>
      <errorID>5ceec658-6019-4d1c-8f3e-b13026e23062</errorID>
      <errorWord>记入</errorWord>
      <group>L1_AI</group>
      <groupName>深度校对</groupName>
      <ability>L2_AI_Punc</ability>
      <abilityName>标点纠错</abilityName>
      <candidateList>
        <item>，记入</item>
      </candidateList>
      <explain/>
      <paraID>57F4B91E</paraID>
      <start>32</start>
      <end>34</end>
      <status>unmodified</status>
      <modifiedWord/>
      <trackRevisions>false</trackRevisions>
    </reviewItem>
    <reviewItem>
      <errorID>e50f2530-21a2-4677-9362-b2f73645b79b</errorID>
      <errorWord>"</errorWord>
      <group>L1_Format</group>
      <groupName>格式问题</groupName>
      <ability>L2_HalfPunc</ability>
      <abilityName>全半角检查</abilityName>
      <candidateList/>
      <explain>文本全半角错误。</explain>
      <paraID>3E360711</paraID>
      <start>12</start>
      <end>13</end>
      <status>unmodified</status>
      <modifiedWord/>
      <trackRevisions>false</trackRevisions>
    </reviewItem>
    <reviewItem>
      <errorID>3b38a8a4-b2f8-4bf4-8ad8-824f4fba5133</errorID>
      <errorWord>"</errorWord>
      <group>L1_Format</group>
      <groupName>格式问题</groupName>
      <ability>L2_HalfPunc</ability>
      <abilityName>全半角检查</abilityName>
      <candidateList/>
      <explain>文本全半角错误。</explain>
      <paraID>3E360711</paraID>
      <start>21</start>
      <end>22</end>
      <status>unmodified</status>
      <modifiedWord/>
      <trackRevisions>false</trackRevisions>
    </reviewItem>
    <reviewItem>
      <errorID>36c19b7f-9299-452d-a37c-54e661a78ecb</errorID>
      <errorWord>一、课程基本信息</errorWord>
      <group>L1_AI</group>
      <groupName>深度校对</groupName>
      <ability>L2_AI_Title</ability>
      <abilityName>标题检查</abilityName>
      <candidateList/>
      <explain>相邻标题序号不连续。前文一级标题结束于‘八、其他有关说明’，此处‘一、课程基本信息’序号未延续前文，出现不连续情况。</explain>
      <paraID>765E7347</paraID>
      <start>0</start>
      <end>8</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211534-58b5-4e92-b35b-40a2669d4c2d}">
  <ds:schemaRefs/>
</ds:datastoreItem>
</file>